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21DD" w14:textId="7B0B8348" w:rsidR="008E14FE" w:rsidRPr="00A24A9E" w:rsidRDefault="008E14FE" w:rsidP="00963628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１７</w:t>
      </w:r>
      <w:r w:rsidRPr="00A24A9E">
        <w:rPr>
          <w:rFonts w:hint="eastAsia"/>
          <w:color w:val="auto"/>
          <w:szCs w:val="24"/>
        </w:rPr>
        <w:t>号</w:t>
      </w:r>
    </w:p>
    <w:p w14:paraId="55EAFA5E" w14:textId="77777777" w:rsidR="008E14FE" w:rsidRPr="00A24A9E" w:rsidRDefault="008E14FE">
      <w:pPr>
        <w:spacing w:line="320" w:lineRule="exact"/>
        <w:rPr>
          <w:rFonts w:eastAsia="ＭＳ ゴシック"/>
          <w:color w:val="auto"/>
          <w:szCs w:val="24"/>
        </w:rPr>
      </w:pPr>
    </w:p>
    <w:p w14:paraId="3293D53F" w14:textId="77777777" w:rsidR="008E14FE" w:rsidRPr="00A24A9E" w:rsidRDefault="008E14FE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>返還免除申請書</w:t>
      </w:r>
    </w:p>
    <w:p w14:paraId="6C689758" w14:textId="77777777" w:rsidR="008E14FE" w:rsidRPr="00A24A9E" w:rsidRDefault="008E14FE">
      <w:pPr>
        <w:spacing w:line="320" w:lineRule="exact"/>
        <w:rPr>
          <w:rFonts w:eastAsia="ＭＳ ゴシック"/>
          <w:color w:val="auto"/>
          <w:szCs w:val="24"/>
        </w:rPr>
      </w:pPr>
    </w:p>
    <w:p w14:paraId="0382F36C" w14:textId="77777777" w:rsidR="008E14FE" w:rsidRPr="00A24A9E" w:rsidRDefault="00043228" w:rsidP="00E15700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8E14FE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51C131CD" w14:textId="77777777" w:rsidR="008E14FE" w:rsidRPr="00A24A9E" w:rsidRDefault="008E14FE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7BA06ED2" w14:textId="77777777" w:rsidR="008E14FE" w:rsidRPr="00A24A9E" w:rsidRDefault="008E14FE" w:rsidP="00B6785A">
      <w:pPr>
        <w:spacing w:line="0" w:lineRule="atLeast"/>
        <w:ind w:right="480"/>
        <w:rPr>
          <w:rFonts w:hAnsi="Times New Roman"/>
          <w:color w:val="auto"/>
          <w:szCs w:val="24"/>
        </w:rPr>
      </w:pPr>
    </w:p>
    <w:p w14:paraId="54C856F7" w14:textId="77777777" w:rsidR="008E14FE" w:rsidRPr="00A24A9E" w:rsidRDefault="00281D77" w:rsidP="00E15700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D537D2" w:rsidRPr="00A24A9E">
        <w:rPr>
          <w:rFonts w:ascii="Times New Roman" w:hAnsi="Times New Roman" w:hint="eastAsia"/>
          <w:color w:val="auto"/>
          <w:szCs w:val="24"/>
        </w:rPr>
        <w:t xml:space="preserve">　　様</w:t>
      </w:r>
    </w:p>
    <w:p w14:paraId="24BD1221" w14:textId="77777777" w:rsidR="008E14FE" w:rsidRPr="00A24A9E" w:rsidRDefault="008E14FE" w:rsidP="00B6785A">
      <w:pPr>
        <w:spacing w:line="0" w:lineRule="atLeast"/>
        <w:rPr>
          <w:rFonts w:hAnsi="Times New Roman"/>
          <w:color w:val="auto"/>
          <w:szCs w:val="24"/>
        </w:rPr>
      </w:pPr>
    </w:p>
    <w:p w14:paraId="046D5203" w14:textId="77777777" w:rsidR="008E14FE" w:rsidRPr="00A24A9E" w:rsidRDefault="008E14FE" w:rsidP="00B6785A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70EFDE48" w14:textId="0E02AA0A" w:rsidR="008E14FE" w:rsidRPr="00A24A9E" w:rsidRDefault="008E14FE" w:rsidP="00316FFB">
      <w:pPr>
        <w:wordWrap w:val="0"/>
        <w:spacing w:line="0" w:lineRule="atLeast"/>
        <w:ind w:left="210" w:right="1740"/>
        <w:jc w:val="right"/>
        <w:rPr>
          <w:rFonts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3D2F5BE7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5CE58E8C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6D9A84B2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5BE199D2" w14:textId="24120755" w:rsidR="008E14FE" w:rsidRPr="00A24A9E" w:rsidRDefault="00392774" w:rsidP="009C0980">
      <w:pPr>
        <w:spacing w:line="0" w:lineRule="atLeast"/>
        <w:ind w:leftChars="100" w:left="240"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F660FE" w:rsidRPr="00EA50B1">
        <w:rPr>
          <w:rFonts w:hint="eastAsia"/>
          <w:color w:val="auto"/>
          <w:szCs w:val="24"/>
        </w:rPr>
        <w:t>新規就農者育成総合対策事業（就農準備資金）交</w:t>
      </w:r>
      <w:r w:rsidR="00F660FE" w:rsidRPr="003204C0">
        <w:rPr>
          <w:rFonts w:hint="eastAsia"/>
          <w:color w:val="auto"/>
          <w:szCs w:val="24"/>
        </w:rPr>
        <w:t>付業務規程</w:t>
      </w:r>
      <w:r w:rsidR="00AF6907" w:rsidRPr="00A24A9E">
        <w:rPr>
          <w:rFonts w:hint="eastAsia"/>
          <w:color w:val="auto"/>
          <w:szCs w:val="24"/>
        </w:rPr>
        <w:t>第</w:t>
      </w:r>
      <w:r w:rsidR="005F74FF" w:rsidRPr="00A24A9E">
        <w:rPr>
          <w:rFonts w:hint="eastAsia"/>
          <w:color w:val="auto"/>
          <w:szCs w:val="24"/>
        </w:rPr>
        <w:t>1</w:t>
      </w:r>
      <w:r w:rsidR="005F74FF" w:rsidRPr="00544B44">
        <w:rPr>
          <w:rFonts w:hint="eastAsia"/>
          <w:color w:val="auto"/>
          <w:szCs w:val="24"/>
        </w:rPr>
        <w:t>1</w:t>
      </w:r>
      <w:r w:rsidR="00AF6907" w:rsidRPr="00A24A9E">
        <w:rPr>
          <w:rFonts w:hint="eastAsia"/>
          <w:color w:val="auto"/>
          <w:szCs w:val="24"/>
        </w:rPr>
        <w:t>条第１項</w:t>
      </w:r>
      <w:r w:rsidR="007C2C31" w:rsidRPr="00A24A9E">
        <w:rPr>
          <w:rFonts w:hint="eastAsia"/>
          <w:color w:val="auto"/>
          <w:szCs w:val="24"/>
        </w:rPr>
        <w:t>の規定に基づき</w:t>
      </w:r>
      <w:r w:rsidR="008E14FE" w:rsidRPr="00A24A9E">
        <w:rPr>
          <w:rFonts w:hint="eastAsia"/>
          <w:color w:val="auto"/>
          <w:szCs w:val="24"/>
        </w:rPr>
        <w:t>返還免除申請書を提出します。</w:t>
      </w:r>
    </w:p>
    <w:p w14:paraId="78D7028C" w14:textId="77777777" w:rsidR="008E14FE" w:rsidRPr="00A24A9E" w:rsidRDefault="008E14FE" w:rsidP="00B6785A">
      <w:pPr>
        <w:spacing w:line="0" w:lineRule="atLeast"/>
        <w:rPr>
          <w:color w:val="auto"/>
          <w:szCs w:val="24"/>
        </w:rPr>
      </w:pPr>
    </w:p>
    <w:tbl>
      <w:tblPr>
        <w:tblpPr w:leftFromText="142" w:rightFromText="142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16"/>
      </w:tblGrid>
      <w:tr w:rsidR="00C1277E" w:rsidRPr="00A24A9E" w14:paraId="77F43C33" w14:textId="77777777" w:rsidTr="005F2FFE">
        <w:trPr>
          <w:trHeight w:val="2962"/>
        </w:trPr>
        <w:tc>
          <w:tcPr>
            <w:tcW w:w="1526" w:type="dxa"/>
            <w:vAlign w:val="center"/>
          </w:tcPr>
          <w:p w14:paraId="6B89BF53" w14:textId="77777777" w:rsidR="008E14FE" w:rsidRPr="00A24A9E" w:rsidRDefault="008E14FE" w:rsidP="00E1570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返還免除を</w:t>
            </w:r>
          </w:p>
          <w:p w14:paraId="1E7DC6C5" w14:textId="77777777" w:rsidR="008E14FE" w:rsidRPr="00A24A9E" w:rsidRDefault="008E14FE" w:rsidP="00E1570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63147B">
              <w:rPr>
                <w:rFonts w:hint="eastAsia"/>
                <w:color w:val="auto"/>
                <w:spacing w:val="40"/>
                <w:szCs w:val="24"/>
                <w:fitText w:val="1200" w:id="613689089"/>
              </w:rPr>
              <w:t>申請す</w:t>
            </w:r>
            <w:r w:rsidRPr="0063147B">
              <w:rPr>
                <w:rFonts w:hint="eastAsia"/>
                <w:color w:val="auto"/>
                <w:szCs w:val="24"/>
                <w:fitText w:val="1200" w:id="613689089"/>
              </w:rPr>
              <w:t>る</w:t>
            </w:r>
          </w:p>
          <w:p w14:paraId="5A3F3188" w14:textId="77777777" w:rsidR="008E14FE" w:rsidRPr="00A24A9E" w:rsidRDefault="008E14FE" w:rsidP="00E1570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理由</w:t>
            </w:r>
          </w:p>
        </w:tc>
        <w:tc>
          <w:tcPr>
            <w:tcW w:w="7116" w:type="dxa"/>
          </w:tcPr>
          <w:p w14:paraId="455C1090" w14:textId="77777777" w:rsidR="008E14FE" w:rsidRPr="00A24A9E" w:rsidRDefault="008E14FE" w:rsidP="00E15700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6FB67333" w14:textId="77777777" w:rsidR="008E14FE" w:rsidRPr="00A24A9E" w:rsidRDefault="008E14FE" w:rsidP="00B6785A">
      <w:pPr>
        <w:spacing w:line="0" w:lineRule="atLeast"/>
        <w:rPr>
          <w:color w:val="auto"/>
          <w:szCs w:val="24"/>
        </w:rPr>
      </w:pPr>
    </w:p>
    <w:p w14:paraId="456E6356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36E5C52A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27C9BDD1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0183C170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36A0963E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49B096F9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169CBA95" w14:textId="77777777" w:rsidR="008E14FE" w:rsidRPr="00A24A9E" w:rsidRDefault="008E14FE" w:rsidP="00E15700">
      <w:pPr>
        <w:spacing w:line="0" w:lineRule="atLeast"/>
        <w:rPr>
          <w:color w:val="auto"/>
          <w:szCs w:val="24"/>
        </w:rPr>
      </w:pPr>
    </w:p>
    <w:p w14:paraId="15AE9DBB" w14:textId="77777777" w:rsidR="003C7239" w:rsidRPr="00A24A9E" w:rsidRDefault="003C7239" w:rsidP="00B6785A">
      <w:pPr>
        <w:snapToGrid w:val="0"/>
        <w:spacing w:line="0" w:lineRule="atLeast"/>
        <w:rPr>
          <w:color w:val="auto"/>
          <w:szCs w:val="24"/>
        </w:rPr>
      </w:pPr>
    </w:p>
    <w:p w14:paraId="66E5B9DE" w14:textId="77777777" w:rsidR="003C7239" w:rsidRPr="00A24A9E" w:rsidRDefault="003C7239" w:rsidP="00B6785A">
      <w:pPr>
        <w:snapToGrid w:val="0"/>
        <w:spacing w:line="0" w:lineRule="atLeast"/>
        <w:rPr>
          <w:color w:val="auto"/>
          <w:szCs w:val="24"/>
        </w:rPr>
      </w:pPr>
    </w:p>
    <w:p w14:paraId="16185690" w14:textId="77777777" w:rsidR="00344C8B" w:rsidRPr="00A24A9E" w:rsidRDefault="00344C8B" w:rsidP="00B6785A">
      <w:pPr>
        <w:snapToGrid w:val="0"/>
        <w:spacing w:line="0" w:lineRule="atLeast"/>
        <w:rPr>
          <w:color w:val="auto"/>
          <w:szCs w:val="24"/>
        </w:rPr>
      </w:pPr>
    </w:p>
    <w:p w14:paraId="3EBD8EC8" w14:textId="52BF6048" w:rsidR="005B7717" w:rsidRPr="00A24A9E" w:rsidRDefault="005B7717">
      <w:pPr>
        <w:rPr>
          <w:color w:val="auto"/>
          <w:szCs w:val="24"/>
        </w:rPr>
      </w:pPr>
    </w:p>
    <w:sectPr w:rsidR="005B7717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738D" w14:textId="77777777" w:rsidR="00CD5111" w:rsidRDefault="00CD5111" w:rsidP="001D4D7E">
      <w:pPr>
        <w:ind w:left="210"/>
      </w:pPr>
      <w:r>
        <w:separator/>
      </w:r>
    </w:p>
  </w:endnote>
  <w:endnote w:type="continuationSeparator" w:id="0">
    <w:p w14:paraId="477BB285" w14:textId="77777777" w:rsidR="00CD5111" w:rsidRDefault="00CD5111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2BA3" w14:textId="77777777" w:rsidR="00CD5111" w:rsidRDefault="00CD5111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E83134" w14:textId="77777777" w:rsidR="00CD5111" w:rsidRDefault="00CD5111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2F5E2A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559C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5C02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07197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2713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3DCB"/>
    <w:rsid w:val="00656584"/>
    <w:rsid w:val="006572E8"/>
    <w:rsid w:val="00660A35"/>
    <w:rsid w:val="0066388D"/>
    <w:rsid w:val="00665B1F"/>
    <w:rsid w:val="00666DEB"/>
    <w:rsid w:val="00667AF8"/>
    <w:rsid w:val="00675C02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30EB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0980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D5111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15F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4</cp:revision>
  <cp:lastPrinted>2023-05-22T06:35:00Z</cp:lastPrinted>
  <dcterms:created xsi:type="dcterms:W3CDTF">2023-06-01T05:10:00Z</dcterms:created>
  <dcterms:modified xsi:type="dcterms:W3CDTF">2025-05-29T06:21:00Z</dcterms:modified>
</cp:coreProperties>
</file>